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56B8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F056B8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8" w14:textId="199061FF" w:rsidR="00C44B8B" w:rsidRPr="0052681C" w:rsidRDefault="00467356" w:rsidP="00756B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67356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7F056B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B" w14:textId="3859E845" w:rsidR="00C44B8B" w:rsidRPr="0052681C" w:rsidRDefault="007C6F5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7C6F53">
              <w:rPr>
                <w:b/>
                <w:sz w:val="26"/>
                <w:szCs w:val="26"/>
                <w:lang w:val="en-US"/>
              </w:rPr>
              <w:t>2348441</w:t>
            </w:r>
          </w:p>
        </w:tc>
      </w:tr>
    </w:tbl>
    <w:p w14:paraId="7F056B8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F056B8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F056B8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F056B9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F056B9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F056B92" w14:textId="77777777" w:rsidR="00C44B8B" w:rsidRPr="0052681C" w:rsidRDefault="00C44B8B" w:rsidP="00C44B8B"/>
    <w:p w14:paraId="7F056B93" w14:textId="77777777" w:rsidR="00C44B8B" w:rsidRPr="0052681C" w:rsidRDefault="00C44B8B" w:rsidP="00C44B8B"/>
    <w:p w14:paraId="7F056B94" w14:textId="77777777" w:rsidR="00C44B8B" w:rsidRPr="0052681C" w:rsidRDefault="00C44B8B" w:rsidP="00C44B8B"/>
    <w:p w14:paraId="7F056B9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F056B9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F056B97" w14:textId="141951DE" w:rsidR="00612811" w:rsidRPr="00D90746" w:rsidRDefault="00B05BF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C6F53" w:rsidRPr="007C6F53">
        <w:rPr>
          <w:b/>
          <w:sz w:val="26"/>
          <w:szCs w:val="26"/>
        </w:rPr>
        <w:t xml:space="preserve">Устройство </w:t>
      </w:r>
      <w:proofErr w:type="spellStart"/>
      <w:r w:rsidR="007C6F53" w:rsidRPr="007C6F53">
        <w:rPr>
          <w:b/>
          <w:sz w:val="26"/>
          <w:szCs w:val="26"/>
        </w:rPr>
        <w:t>птицеза</w:t>
      </w:r>
      <w:r w:rsidR="007C6F53">
        <w:rPr>
          <w:b/>
          <w:sz w:val="26"/>
          <w:szCs w:val="26"/>
        </w:rPr>
        <w:t>щ</w:t>
      </w:r>
      <w:r w:rsidR="007C6F53" w:rsidRPr="007C6F53">
        <w:rPr>
          <w:b/>
          <w:sz w:val="26"/>
          <w:szCs w:val="26"/>
        </w:rPr>
        <w:t>итное</w:t>
      </w:r>
      <w:proofErr w:type="spellEnd"/>
      <w:r w:rsidR="007C6F53" w:rsidRPr="007C6F53">
        <w:rPr>
          <w:b/>
          <w:sz w:val="26"/>
          <w:szCs w:val="26"/>
        </w:rPr>
        <w:t xml:space="preserve"> Еж-стандарт</w:t>
      </w:r>
      <w:r>
        <w:rPr>
          <w:b/>
          <w:sz w:val="26"/>
          <w:szCs w:val="26"/>
        </w:rPr>
        <w:t>)</w:t>
      </w:r>
      <w:r w:rsidR="0070639C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90746">
        <w:rPr>
          <w:b/>
          <w:sz w:val="26"/>
          <w:szCs w:val="26"/>
        </w:rPr>
        <w:t xml:space="preserve"> </w:t>
      </w:r>
      <w:r w:rsidR="00AA670B" w:rsidRPr="0070639C">
        <w:rPr>
          <w:b/>
          <w:sz w:val="26"/>
          <w:szCs w:val="26"/>
          <w:u w:val="single"/>
        </w:rPr>
        <w:t>202</w:t>
      </w:r>
      <w:r w:rsidR="00AA670B" w:rsidRPr="0070639C">
        <w:rPr>
          <w:b/>
          <w:sz w:val="26"/>
          <w:szCs w:val="26"/>
          <w:u w:val="single"/>
          <w:lang w:val="en-US"/>
        </w:rPr>
        <w:t>A</w:t>
      </w:r>
    </w:p>
    <w:p w14:paraId="7F056B9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F056B9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F056B9C" w14:textId="1C1B633A" w:rsidR="00D90746" w:rsidRDefault="00FC0378" w:rsidP="0043300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proofErr w:type="spellStart"/>
      <w:r w:rsidRPr="00FC0378">
        <w:rPr>
          <w:sz w:val="24"/>
          <w:szCs w:val="24"/>
        </w:rPr>
        <w:t>Противоприсадные</w:t>
      </w:r>
      <w:proofErr w:type="spellEnd"/>
      <w:r w:rsidRPr="00FC0378">
        <w:rPr>
          <w:sz w:val="24"/>
          <w:szCs w:val="24"/>
        </w:rPr>
        <w:t xml:space="preserve"> шипы от птиц Еж-стандарт для отпугивания птиц</w:t>
      </w:r>
      <w:r>
        <w:rPr>
          <w:sz w:val="24"/>
          <w:szCs w:val="24"/>
        </w:rPr>
        <w:t>.</w:t>
      </w:r>
    </w:p>
    <w:p w14:paraId="6D945673" w14:textId="77777777" w:rsidR="007C6F53" w:rsidRPr="007C6F53" w:rsidRDefault="007C6F53" w:rsidP="007C6F5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7C6F53">
        <w:rPr>
          <w:sz w:val="24"/>
          <w:szCs w:val="24"/>
        </w:rPr>
        <w:t>Высота – 11 см</w:t>
      </w:r>
    </w:p>
    <w:p w14:paraId="6EC5722F" w14:textId="77777777" w:rsidR="007C6F53" w:rsidRPr="007C6F53" w:rsidRDefault="007C6F53" w:rsidP="007C6F5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7C6F53">
        <w:rPr>
          <w:sz w:val="24"/>
          <w:szCs w:val="24"/>
        </w:rPr>
        <w:t>Длина секции - 25 см</w:t>
      </w:r>
    </w:p>
    <w:p w14:paraId="27BA7162" w14:textId="77777777" w:rsidR="007C6F53" w:rsidRPr="007C6F53" w:rsidRDefault="007C6F53" w:rsidP="007C6F5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7C6F53">
        <w:rPr>
          <w:sz w:val="24"/>
          <w:szCs w:val="24"/>
        </w:rPr>
        <w:t>Ширина (от кончика шипа, до кончика шипа) – 10 см</w:t>
      </w:r>
    </w:p>
    <w:p w14:paraId="369C7D44" w14:textId="77777777" w:rsidR="007C6F53" w:rsidRPr="007C6F53" w:rsidRDefault="007C6F53" w:rsidP="007C6F5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7C6F53">
        <w:rPr>
          <w:sz w:val="24"/>
          <w:szCs w:val="24"/>
        </w:rPr>
        <w:t>Ширина основания (крепежная) – 2,5 см</w:t>
      </w:r>
    </w:p>
    <w:p w14:paraId="1C529D9C" w14:textId="087DCC36" w:rsidR="003B06D4" w:rsidRPr="003B06D4" w:rsidRDefault="007C6F53" w:rsidP="007C6F5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7C6F53">
        <w:rPr>
          <w:sz w:val="24"/>
          <w:szCs w:val="24"/>
        </w:rPr>
        <w:t xml:space="preserve">Материал: </w:t>
      </w:r>
      <w:r w:rsidR="00FC0378">
        <w:rPr>
          <w:sz w:val="24"/>
          <w:szCs w:val="24"/>
        </w:rPr>
        <w:t>поликарбонат</w:t>
      </w:r>
      <w:r w:rsidRPr="007C6F53">
        <w:rPr>
          <w:sz w:val="24"/>
          <w:szCs w:val="24"/>
        </w:rPr>
        <w:t>.</w:t>
      </w:r>
    </w:p>
    <w:p w14:paraId="7F056BB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F056BBE" w14:textId="77777777" w:rsidR="00F64720" w:rsidRPr="0052681C" w:rsidRDefault="00843900" w:rsidP="000F115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851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F056BBF" w14:textId="77777777" w:rsidR="00FA3FFC" w:rsidRPr="0052681C" w:rsidRDefault="00FA3FFC" w:rsidP="00FA3F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F056B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F056B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F056BC9" w14:textId="77777777" w:rsidR="00DE0C6D" w:rsidRPr="0052681C" w:rsidRDefault="00843900" w:rsidP="00FA3FF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F056BC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F056BC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F056BC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F056BCE" w14:textId="61BA6BBB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12.3.009-76. Порядок отгрузки, </w:t>
      </w:r>
      <w:r w:rsidRPr="0052681C">
        <w:rPr>
          <w:sz w:val="24"/>
          <w:szCs w:val="24"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14:paraId="7F056BCF" w14:textId="47C3BF99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должны соответствовать требованиям ГОСТ 23216. </w:t>
      </w:r>
    </w:p>
    <w:p w14:paraId="7F056BD0" w14:textId="3B9A222E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F056BD1" w14:textId="231E1122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F056BD2" w14:textId="538417B2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F056BD3" w14:textId="0D8DF969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F056BD4" w14:textId="1AA5DA48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26DC2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F056BD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F056B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F056BD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26DC2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F056BD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056BD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F056BD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F056BD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056BD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F056B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F056B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F056B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F056B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F056BE1" w14:textId="596BD4BC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арматуры, содержание и способ нанесения ее указывается в стандартах или технических условиях на арматуру конкретных типов.</w:t>
      </w:r>
    </w:p>
    <w:p w14:paraId="7F056BE2" w14:textId="778A5BCD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производится непосредственно на изделии или ярлыке.</w:t>
      </w:r>
    </w:p>
    <w:p w14:paraId="7F056BE3" w14:textId="67B3CB4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F056BE4" w14:textId="18CD0EDC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F056BE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F056BE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F056BE7" w14:textId="0DBFCA3E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</w:t>
      </w:r>
      <w:bookmarkStart w:id="0" w:name="_GoBack"/>
      <w:bookmarkEnd w:id="0"/>
      <w:r w:rsidRPr="0052681C">
        <w:rPr>
          <w:szCs w:val="24"/>
        </w:rPr>
        <w:t>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F056BE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056BE9" w14:textId="77777777" w:rsidR="001D6900" w:rsidRPr="0052681C" w:rsidRDefault="001D6900" w:rsidP="00451C4D">
      <w:pPr>
        <w:rPr>
          <w:sz w:val="26"/>
          <w:szCs w:val="26"/>
        </w:rPr>
      </w:pPr>
    </w:p>
    <w:p w14:paraId="7F056BEA" w14:textId="77777777" w:rsidR="004A2665" w:rsidRPr="0052681C" w:rsidRDefault="004A2665" w:rsidP="00451C4D">
      <w:pPr>
        <w:rPr>
          <w:sz w:val="26"/>
          <w:szCs w:val="26"/>
        </w:rPr>
      </w:pPr>
    </w:p>
    <w:p w14:paraId="7F056BE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F056B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F056BE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2F488" w14:textId="77777777" w:rsidR="005F4E3D" w:rsidRDefault="005F4E3D">
      <w:r>
        <w:separator/>
      </w:r>
    </w:p>
  </w:endnote>
  <w:endnote w:type="continuationSeparator" w:id="0">
    <w:p w14:paraId="5AD211B7" w14:textId="77777777" w:rsidR="005F4E3D" w:rsidRDefault="005F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339B3" w14:textId="77777777" w:rsidR="005F4E3D" w:rsidRDefault="005F4E3D">
      <w:r>
        <w:separator/>
      </w:r>
    </w:p>
  </w:footnote>
  <w:footnote w:type="continuationSeparator" w:id="0">
    <w:p w14:paraId="58C69394" w14:textId="77777777" w:rsidR="005F4E3D" w:rsidRDefault="005F4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56BF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F056B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1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245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3F4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15F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46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2011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31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00F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CB3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80F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6D4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71C"/>
    <w:rsid w:val="00425832"/>
    <w:rsid w:val="00426525"/>
    <w:rsid w:val="00426C7D"/>
    <w:rsid w:val="004272B5"/>
    <w:rsid w:val="00430179"/>
    <w:rsid w:val="00431951"/>
    <w:rsid w:val="00433003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356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84A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35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3D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34F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2E1B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967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39C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B49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C35"/>
    <w:rsid w:val="007B3FA1"/>
    <w:rsid w:val="007B56FE"/>
    <w:rsid w:val="007B5A0C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6F5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F4C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2FB9"/>
    <w:rsid w:val="008231FE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B"/>
    <w:rsid w:val="008E032F"/>
    <w:rsid w:val="008E1CB0"/>
    <w:rsid w:val="008E25AE"/>
    <w:rsid w:val="008E4456"/>
    <w:rsid w:val="008E4807"/>
    <w:rsid w:val="008E495A"/>
    <w:rsid w:val="008E4989"/>
    <w:rsid w:val="008E6506"/>
    <w:rsid w:val="008E7072"/>
    <w:rsid w:val="008E78B7"/>
    <w:rsid w:val="008E7BE6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2B9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5A4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5BFE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284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05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4EE8"/>
    <w:rsid w:val="00CC5635"/>
    <w:rsid w:val="00CC695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024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4055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808"/>
    <w:rsid w:val="00D879D8"/>
    <w:rsid w:val="00D9056F"/>
    <w:rsid w:val="00D905D8"/>
    <w:rsid w:val="00D90746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AF7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222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DC2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3FFC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0378"/>
    <w:rsid w:val="00FC2848"/>
    <w:rsid w:val="00FC32A7"/>
    <w:rsid w:val="00FC5949"/>
    <w:rsid w:val="00FC77BE"/>
    <w:rsid w:val="00FC7F37"/>
    <w:rsid w:val="00FD1036"/>
    <w:rsid w:val="00FD19EB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F056B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284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E1A1-4DB1-4F96-872A-44FF1660D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6FB27C-9664-4400-A018-85CA9FE3EC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D8541F-AAAD-4429-9A67-73A530C6DC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9C810D7-7677-44BE-AA4E-BFC20BB1F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103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Чемоданов Владимир Валерьевич</cp:lastModifiedBy>
  <cp:revision>33</cp:revision>
  <cp:lastPrinted>2010-09-30T14:29:00Z</cp:lastPrinted>
  <dcterms:created xsi:type="dcterms:W3CDTF">2015-04-16T08:15:00Z</dcterms:created>
  <dcterms:modified xsi:type="dcterms:W3CDTF">2018-04-12T11:47:00Z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